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14AA" w14:textId="09A6663E" w:rsidR="003858D4" w:rsidRPr="005A261A" w:rsidRDefault="008105C6" w:rsidP="003858D4">
      <w:pPr>
        <w:pStyle w:val="Title"/>
        <w:kinsoku w:val="0"/>
        <w:overflowPunct w:val="0"/>
        <w:ind w:left="40"/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0A20" wp14:editId="036C197D">
                <wp:simplePos x="0" y="0"/>
                <wp:positionH relativeFrom="column">
                  <wp:posOffset>-133350</wp:posOffset>
                </wp:positionH>
                <wp:positionV relativeFrom="paragraph">
                  <wp:posOffset>-180975</wp:posOffset>
                </wp:positionV>
                <wp:extent cx="7143750" cy="9534525"/>
                <wp:effectExtent l="19050" t="19050" r="38100" b="47625"/>
                <wp:wrapNone/>
                <wp:docPr id="14721109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9534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30E7" id="Rectangle 1" o:spid="_x0000_s1026" style="position:absolute;margin-left:-10.5pt;margin-top:-14.25pt;width:562.5pt;height:7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iamwIAAKQFAAAOAAAAZHJzL2Uyb0RvYy54bWysVE1v2zAMvQ/YfxB0Xx2nybIGdYqgRYcB&#10;3VqsHXpWZak2IImapMTJfv0oyXbSdthh2MWW+PFIPpE8v9hpRbbC+RZMRcuTCSXCcKhb81zRHw/X&#10;Hz5R4gMzNVNgREX3wtOL1ft3551diik0oGrhCIIYv+xsRZsQ7LIoPG+EZv4ErDColOA0C3h1z0Xt&#10;WIfoWhXTyeRj0YGrrQMuvEfpVVbSVcKXUvBwK6UXgaiKYm4hfV36PsVvsTpny2fHbNPyPg32D1lo&#10;1hoMOkJdscDIxrVvoHTLHXiQ4YSDLkDKlotUA1ZTTl5Vc98wK1ItSI63I03+/8Hyb9t7e+eQhs76&#10;pcdjrGInnY5/zI/sEln7kSyxC4SjcFHOThdz5JSj7mx+OptP55HO4uBunQ+fBWgSDxV1+BqJJLa9&#10;8SGbDiYxmoHrVqn0IsqQrqLzRYkBosqDauuoTZfYHOJSObJl+KxhN002aqO/Qp1lmNikf1wUYwtk&#10;8XQQY5KpxSJKSvkoAOqUQeGBkHQKeyVidGW+C0naGinIcUegHINxLkwoc9oNq0UWYyU5ozehE2BE&#10;lljfiN0DvCx1wM7c9fbRVaRWH5170v7mPHqkyGDC6KxbAy6n/xJAYVV95Gw/kJSpiSw9Qb2/c8RB&#10;HjRv+XWLb3/DfLhjDicL+wW3RbjFj1SAbwz9iZIG3K8/yaM9NjxqKelwUivqf26YE5SoLwZH4ayc&#10;zeJop8tsvpjixR1rno41ZqMvAbumxL1keTpG+6CGo3SgH3GprGNUVDHDMXZFeXDD5TLkDYJriYv1&#10;OpnhOFsWbsy95RE8shp7+2H3yJztByDg7HyDYarZ8tUcZNvoaWC9CSDbNCQHXnu+cRWknu3XVtw1&#10;x/dkdViuq98AAAD//wMAUEsDBBQABgAIAAAAIQC0IOhk4wAAAA0BAAAPAAAAZHJzL2Rvd25yZXYu&#10;eG1sTI9BS8NAEIXvgv9hGcFbu5va2hKzKSIIBaXVtAjeNsmaBLOzMTtt03/v5KS3NzOPN99L1oNr&#10;xcn2ofGoIZoqEBYLXzZYaTjsnycrEIEMlqb1aDVcbIB1en2VmLj0Z3y3p4wqwSEYYqOhJupiKUNR&#10;W2fC1HcW+fble2eIx76SZW/OHO5aOVPqXjrTIH+oTWefalt8Z0enYTm8bmhDP4vsY0dvl+jzxW+3&#10;uda3N8PjAwiyA/2ZYcRndEiZKfdHLINoNUxmEXehUawWIEZHpOa8ylnNl3cKZJrI/y3SXwAAAP//&#10;AwBQSwECLQAUAAYACAAAACEAtoM4kv4AAADhAQAAEwAAAAAAAAAAAAAAAAAAAAAAW0NvbnRlbnRf&#10;VHlwZXNdLnhtbFBLAQItABQABgAIAAAAIQA4/SH/1gAAAJQBAAALAAAAAAAAAAAAAAAAAC8BAABf&#10;cmVscy8ucmVsc1BLAQItABQABgAIAAAAIQC9kbiamwIAAKQFAAAOAAAAAAAAAAAAAAAAAC4CAABk&#10;cnMvZTJvRG9jLnhtbFBLAQItABQABgAIAAAAIQC0IOhk4wAAAA0BAAAPAAAAAAAAAAAAAAAAAPUE&#10;AABkcnMvZG93bnJldi54bWxQSwUGAAAAAAQABADzAAAABQYAAAAA&#10;" filled="f" strokecolor="#215e99 [2431]" strokeweight="4.5pt"/>
            </w:pict>
          </mc:Fallback>
        </mc:AlternateContent>
      </w:r>
    </w:p>
    <w:p w14:paraId="6BD4ACE0" w14:textId="77777777" w:rsidR="003858D4" w:rsidRPr="0091228C" w:rsidRDefault="003858D4" w:rsidP="006664EA">
      <w:pPr>
        <w:pStyle w:val="Title"/>
        <w:kinsoku w:val="0"/>
        <w:overflowPunct w:val="0"/>
        <w:ind w:left="40"/>
        <w:jc w:val="center"/>
        <w:rPr>
          <w:rFonts w:ascii="Segoe UI Black" w:hAnsi="Segoe UI Black"/>
          <w:sz w:val="48"/>
          <w:szCs w:val="48"/>
        </w:rPr>
      </w:pPr>
      <w:r w:rsidRPr="0091228C">
        <w:rPr>
          <w:rFonts w:ascii="Segoe UI Black" w:hAnsi="Segoe UI Black"/>
          <w:sz w:val="48"/>
          <w:szCs w:val="48"/>
        </w:rPr>
        <w:t>SOUTHWESTERN ASSOCIATION</w:t>
      </w:r>
    </w:p>
    <w:p w14:paraId="58F8F599" w14:textId="77777777" w:rsidR="003858D4" w:rsidRPr="0091228C" w:rsidRDefault="003858D4" w:rsidP="006664EA">
      <w:pPr>
        <w:pStyle w:val="Title"/>
        <w:kinsoku w:val="0"/>
        <w:overflowPunct w:val="0"/>
        <w:jc w:val="center"/>
        <w:rPr>
          <w:rFonts w:ascii="Segoe UI Black" w:hAnsi="Segoe UI Black"/>
          <w:sz w:val="48"/>
          <w:szCs w:val="48"/>
        </w:rPr>
      </w:pPr>
      <w:r w:rsidRPr="0091228C">
        <w:rPr>
          <w:rFonts w:ascii="Segoe UI Black" w:hAnsi="Segoe UI Black"/>
          <w:sz w:val="48"/>
          <w:szCs w:val="48"/>
        </w:rPr>
        <w:t>OF CRIMINAL JUSTICE</w:t>
      </w:r>
    </w:p>
    <w:p w14:paraId="61F2E1E5" w14:textId="77777777" w:rsidR="003858D4" w:rsidRPr="001C3382" w:rsidRDefault="003858D4" w:rsidP="003858D4">
      <w:pPr>
        <w:pStyle w:val="Title"/>
        <w:kinsoku w:val="0"/>
        <w:overflowPunct w:val="0"/>
        <w:jc w:val="center"/>
        <w:rPr>
          <w:sz w:val="4"/>
          <w:szCs w:val="4"/>
        </w:rPr>
      </w:pPr>
    </w:p>
    <w:p w14:paraId="3DD0FCF0" w14:textId="77777777" w:rsidR="003858D4" w:rsidRDefault="003858D4" w:rsidP="003858D4">
      <w:pPr>
        <w:pStyle w:val="BodyText"/>
        <w:kinsoku w:val="0"/>
        <w:overflowPunct w:val="0"/>
        <w:contextualSpacing/>
        <w:jc w:val="center"/>
      </w:pPr>
      <w:r w:rsidRPr="003858D4">
        <w:t>Arkansas -</w:t>
      </w:r>
      <w:r w:rsidRPr="003858D4">
        <w:rPr>
          <w:spacing w:val="-3"/>
        </w:rPr>
        <w:t xml:space="preserve"> </w:t>
      </w:r>
      <w:r w:rsidRPr="003858D4">
        <w:t>Arizona - Colorado - New Mexico - Oklahoma – Texas</w:t>
      </w:r>
    </w:p>
    <w:p w14:paraId="15844880" w14:textId="77777777" w:rsidR="003858D4" w:rsidRDefault="003858D4" w:rsidP="003858D4">
      <w:pPr>
        <w:pStyle w:val="BodyText"/>
        <w:kinsoku w:val="0"/>
        <w:overflowPunct w:val="0"/>
        <w:contextualSpacing/>
        <w:jc w:val="center"/>
      </w:pPr>
    </w:p>
    <w:p w14:paraId="7DDB2596" w14:textId="77777777" w:rsidR="00BA1D08" w:rsidRPr="003858D4" w:rsidRDefault="00BA1D08" w:rsidP="003858D4">
      <w:pPr>
        <w:pStyle w:val="BodyText"/>
        <w:kinsoku w:val="0"/>
        <w:overflowPunct w:val="0"/>
        <w:contextualSpacing/>
        <w:jc w:val="center"/>
      </w:pPr>
    </w:p>
    <w:p w14:paraId="169F216F" w14:textId="77777777" w:rsidR="0031322B" w:rsidRPr="00277F6C" w:rsidRDefault="0031322B" w:rsidP="0031322B">
      <w:pPr>
        <w:pStyle w:val="BodyText"/>
        <w:kinsoku w:val="0"/>
        <w:overflowPunct w:val="0"/>
        <w:contextualSpacing/>
        <w:jc w:val="center"/>
        <w:rPr>
          <w:b/>
          <w:bCs/>
        </w:rPr>
      </w:pPr>
      <w:r w:rsidRPr="000E2C35">
        <w:rPr>
          <w:b/>
          <w:bCs/>
          <w:sz w:val="40"/>
          <w:szCs w:val="40"/>
        </w:rPr>
        <w:t>Call</w:t>
      </w:r>
      <w:r w:rsidRPr="000E2C35">
        <w:rPr>
          <w:b/>
          <w:bCs/>
          <w:spacing w:val="-8"/>
          <w:sz w:val="40"/>
          <w:szCs w:val="40"/>
        </w:rPr>
        <w:t xml:space="preserve"> </w:t>
      </w:r>
      <w:r w:rsidRPr="000E2C35">
        <w:rPr>
          <w:b/>
          <w:bCs/>
          <w:sz w:val="40"/>
          <w:szCs w:val="40"/>
        </w:rPr>
        <w:t>for</w:t>
      </w:r>
      <w:r w:rsidRPr="000E2C35">
        <w:rPr>
          <w:b/>
          <w:bCs/>
          <w:spacing w:val="-8"/>
          <w:sz w:val="40"/>
          <w:szCs w:val="40"/>
        </w:rPr>
        <w:t xml:space="preserve"> </w:t>
      </w:r>
      <w:r w:rsidRPr="000E2C35">
        <w:rPr>
          <w:b/>
          <w:bCs/>
          <w:sz w:val="40"/>
          <w:szCs w:val="40"/>
        </w:rPr>
        <w:t>Presentations,</w:t>
      </w:r>
      <w:r w:rsidRPr="000E2C35">
        <w:rPr>
          <w:b/>
          <w:bCs/>
          <w:spacing w:val="-8"/>
          <w:sz w:val="40"/>
          <w:szCs w:val="40"/>
        </w:rPr>
        <w:t xml:space="preserve"> </w:t>
      </w:r>
      <w:r w:rsidRPr="000E2C35">
        <w:rPr>
          <w:b/>
          <w:bCs/>
          <w:sz w:val="40"/>
          <w:szCs w:val="40"/>
        </w:rPr>
        <w:t>Invitation</w:t>
      </w:r>
      <w:r w:rsidRPr="000E2C35">
        <w:rPr>
          <w:b/>
          <w:bCs/>
          <w:spacing w:val="-11"/>
          <w:sz w:val="40"/>
          <w:szCs w:val="40"/>
        </w:rPr>
        <w:t xml:space="preserve"> </w:t>
      </w:r>
      <w:r w:rsidRPr="000E2C35">
        <w:rPr>
          <w:b/>
          <w:bCs/>
          <w:sz w:val="40"/>
          <w:szCs w:val="40"/>
        </w:rPr>
        <w:t>to</w:t>
      </w:r>
      <w:r w:rsidRPr="000E2C35">
        <w:rPr>
          <w:b/>
          <w:bCs/>
          <w:spacing w:val="-11"/>
          <w:sz w:val="40"/>
          <w:szCs w:val="40"/>
        </w:rPr>
        <w:t xml:space="preserve"> </w:t>
      </w:r>
      <w:r w:rsidRPr="000E2C35">
        <w:rPr>
          <w:b/>
          <w:bCs/>
          <w:sz w:val="40"/>
          <w:szCs w:val="40"/>
        </w:rPr>
        <w:t>Participate, and Abstract Submission System</w:t>
      </w:r>
    </w:p>
    <w:p w14:paraId="71D26947" w14:textId="77777777" w:rsidR="0031322B" w:rsidRDefault="0031322B" w:rsidP="0031322B">
      <w:pPr>
        <w:pStyle w:val="Title"/>
        <w:spacing w:before="224"/>
        <w:jc w:val="center"/>
      </w:pPr>
      <w:r>
        <w:rPr>
          <w:noProof/>
        </w:rPr>
        <w:drawing>
          <wp:inline distT="0" distB="0" distL="0" distR="0" wp14:anchorId="301DAD59" wp14:editId="7D90002D">
            <wp:extent cx="2476500" cy="2155645"/>
            <wp:effectExtent l="0" t="0" r="0" b="0"/>
            <wp:docPr id="74782547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2547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3" t="5698" r="17768" b="7469"/>
                    <a:stretch/>
                  </pic:blipFill>
                  <pic:spPr bwMode="auto">
                    <a:xfrm>
                      <a:off x="0" y="0"/>
                      <a:ext cx="2486203" cy="216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2B16B" w14:textId="77777777" w:rsidR="004564DF" w:rsidRPr="00BA1D08" w:rsidRDefault="004564DF" w:rsidP="004564DF">
      <w:pPr>
        <w:pStyle w:val="Title"/>
        <w:ind w:left="134"/>
        <w:jc w:val="center"/>
        <w:rPr>
          <w:sz w:val="22"/>
          <w:szCs w:val="22"/>
        </w:rPr>
      </w:pPr>
    </w:p>
    <w:p w14:paraId="2F8D37C2" w14:textId="42619CA1" w:rsidR="004564DF" w:rsidRPr="00A550EB" w:rsidRDefault="004564DF" w:rsidP="004564DF">
      <w:pPr>
        <w:pStyle w:val="Title"/>
        <w:ind w:left="134"/>
        <w:jc w:val="center"/>
        <w:rPr>
          <w:b/>
          <w:bCs/>
        </w:rPr>
      </w:pPr>
      <w:r w:rsidRPr="00A550EB">
        <w:rPr>
          <w:b/>
          <w:bCs/>
        </w:rPr>
        <w:t>2024 ANNUAL MEETING</w:t>
      </w:r>
    </w:p>
    <w:p w14:paraId="57A0CD2A" w14:textId="77777777" w:rsidR="004564DF" w:rsidRDefault="004564DF" w:rsidP="004564DF">
      <w:pPr>
        <w:ind w:left="140" w:right="140"/>
        <w:contextualSpacing/>
        <w:jc w:val="center"/>
        <w:rPr>
          <w:sz w:val="32"/>
        </w:rPr>
      </w:pPr>
    </w:p>
    <w:p w14:paraId="36E557FC" w14:textId="77777777" w:rsidR="0031322B" w:rsidRDefault="0031322B" w:rsidP="0031322B">
      <w:pPr>
        <w:spacing w:before="320"/>
        <w:ind w:left="139" w:right="140"/>
        <w:contextualSpacing/>
        <w:jc w:val="center"/>
        <w:rPr>
          <w:b/>
          <w:spacing w:val="-2"/>
          <w:sz w:val="32"/>
        </w:rPr>
      </w:pPr>
      <w:r>
        <w:rPr>
          <w:b/>
          <w:sz w:val="32"/>
        </w:rPr>
        <w:t>Conference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Theme:</w:t>
      </w:r>
    </w:p>
    <w:p w14:paraId="176D207D" w14:textId="77777777" w:rsidR="0031322B" w:rsidRDefault="0031322B" w:rsidP="0031322B">
      <w:pPr>
        <w:spacing w:before="320"/>
        <w:ind w:left="139" w:right="140"/>
        <w:contextualSpacing/>
        <w:jc w:val="center"/>
        <w:rPr>
          <w:b/>
          <w:sz w:val="32"/>
        </w:rPr>
      </w:pPr>
    </w:p>
    <w:p w14:paraId="508408E4" w14:textId="77777777" w:rsidR="0031322B" w:rsidRPr="009674F3" w:rsidRDefault="0031322B" w:rsidP="0031322B">
      <w:pPr>
        <w:jc w:val="center"/>
      </w:pPr>
      <w:r w:rsidRPr="00F15F0E">
        <w:rPr>
          <w:b/>
          <w:bCs/>
          <w:sz w:val="40"/>
          <w:szCs w:val="40"/>
        </w:rPr>
        <w:t>"Unprecedented Times: Criminology &amp; Criminal Justice in an Uncertain World"</w:t>
      </w:r>
    </w:p>
    <w:p w14:paraId="0EDE0AA7" w14:textId="77777777" w:rsidR="003858D4" w:rsidRPr="003858D4" w:rsidRDefault="003858D4" w:rsidP="003858D4">
      <w:pPr>
        <w:pStyle w:val="BodyText"/>
        <w:kinsoku w:val="0"/>
        <w:overflowPunct w:val="0"/>
        <w:contextualSpacing/>
        <w:jc w:val="center"/>
      </w:pPr>
    </w:p>
    <w:p w14:paraId="270B8F76" w14:textId="77777777" w:rsidR="003858D4" w:rsidRPr="00BA1D08" w:rsidRDefault="003858D4" w:rsidP="003858D4">
      <w:pPr>
        <w:pStyle w:val="BodyText"/>
        <w:contextualSpacing/>
        <w:rPr>
          <w:b/>
          <w:sz w:val="14"/>
          <w:szCs w:val="6"/>
        </w:rPr>
      </w:pPr>
    </w:p>
    <w:p w14:paraId="48D28375" w14:textId="77777777" w:rsidR="003858D4" w:rsidRDefault="003858D4" w:rsidP="003858D4">
      <w:pPr>
        <w:ind w:left="140" w:right="140"/>
        <w:contextualSpacing/>
        <w:jc w:val="center"/>
        <w:rPr>
          <w:spacing w:val="-4"/>
          <w:sz w:val="32"/>
        </w:rPr>
      </w:pPr>
      <w:r>
        <w:rPr>
          <w:sz w:val="32"/>
        </w:rPr>
        <w:t>October 2-4,</w:t>
      </w:r>
      <w:r>
        <w:rPr>
          <w:spacing w:val="-2"/>
          <w:sz w:val="32"/>
        </w:rPr>
        <w:t xml:space="preserve"> </w:t>
      </w:r>
      <w:r>
        <w:rPr>
          <w:spacing w:val="-4"/>
          <w:sz w:val="32"/>
        </w:rPr>
        <w:t>2024</w:t>
      </w:r>
    </w:p>
    <w:p w14:paraId="01B7CC7A" w14:textId="77777777" w:rsidR="003826B2" w:rsidRDefault="003826B2" w:rsidP="003858D4">
      <w:pPr>
        <w:ind w:left="140" w:right="140"/>
        <w:contextualSpacing/>
        <w:jc w:val="center"/>
        <w:rPr>
          <w:sz w:val="32"/>
        </w:rPr>
      </w:pPr>
    </w:p>
    <w:p w14:paraId="3F383D4A" w14:textId="77777777" w:rsidR="00D828C9" w:rsidRDefault="001C3382" w:rsidP="003858D4">
      <w:pPr>
        <w:spacing w:before="2"/>
        <w:ind w:left="1860" w:right="1870"/>
        <w:contextualSpacing/>
        <w:jc w:val="center"/>
        <w:rPr>
          <w:sz w:val="32"/>
        </w:rPr>
      </w:pPr>
      <w:r>
        <w:rPr>
          <w:sz w:val="32"/>
        </w:rPr>
        <w:t xml:space="preserve">AC Hotel </w:t>
      </w:r>
      <w:r w:rsidR="0087552E">
        <w:rPr>
          <w:sz w:val="32"/>
        </w:rPr>
        <w:t>Fort Worth Downtown</w:t>
      </w:r>
      <w:r w:rsidR="003858D4">
        <w:rPr>
          <w:sz w:val="32"/>
        </w:rPr>
        <w:t xml:space="preserve"> </w:t>
      </w:r>
    </w:p>
    <w:p w14:paraId="4F09F36C" w14:textId="2C3796C8" w:rsidR="003858D4" w:rsidRDefault="00D828C9" w:rsidP="003858D4">
      <w:pPr>
        <w:spacing w:before="2"/>
        <w:ind w:left="1860" w:right="1870"/>
        <w:contextualSpacing/>
        <w:jc w:val="center"/>
        <w:rPr>
          <w:sz w:val="32"/>
        </w:rPr>
      </w:pPr>
      <w:r>
        <w:rPr>
          <w:sz w:val="32"/>
        </w:rPr>
        <w:t>Fort Worth, Texas</w:t>
      </w:r>
    </w:p>
    <w:p w14:paraId="2FAFD516" w14:textId="77777777" w:rsidR="003826B2" w:rsidRDefault="003826B2" w:rsidP="003858D4">
      <w:pPr>
        <w:spacing w:before="2"/>
        <w:ind w:left="1860" w:right="1870"/>
        <w:contextualSpacing/>
        <w:jc w:val="center"/>
        <w:rPr>
          <w:sz w:val="32"/>
        </w:rPr>
      </w:pPr>
    </w:p>
    <w:p w14:paraId="4B271A4D" w14:textId="77777777" w:rsidR="003858D4" w:rsidRPr="009674F3" w:rsidRDefault="003858D4" w:rsidP="009674F3">
      <w:pPr>
        <w:jc w:val="center"/>
      </w:pPr>
    </w:p>
    <w:p w14:paraId="1BFAFF88" w14:textId="7E6AB8F5" w:rsidR="003858D4" w:rsidRDefault="003858D4" w:rsidP="003858D4">
      <w:pPr>
        <w:contextualSpacing/>
        <w:jc w:val="center"/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>Abstracts will be accepted through the </w:t>
      </w:r>
      <w:r w:rsidR="00983CB1"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>Southwestern Association of Criminal Justice website (</w:t>
      </w:r>
      <w:hyperlink r:id="rId5" w:history="1">
        <w:r w:rsidR="00D731B1" w:rsidRPr="00B70223">
          <w:rPr>
            <w:rStyle w:val="Hyperlink"/>
            <w:rFonts w:ascii="Open Sans" w:hAnsi="Open Sans" w:cs="Open Sans"/>
            <w:sz w:val="30"/>
            <w:szCs w:val="30"/>
            <w:bdr w:val="none" w:sz="0" w:space="0" w:color="auto" w:frame="1"/>
            <w:shd w:val="clear" w:color="auto" w:fill="FFFFFF"/>
          </w:rPr>
          <w:t>https://www.swacj.org/conference</w:t>
        </w:r>
      </w:hyperlink>
      <w:r w:rsidR="00D731B1"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 until </w:t>
      </w:r>
      <w:r w:rsidR="00D731B1"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September </w:t>
      </w:r>
      <w:r w:rsidR="003F266F"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>1</w:t>
      </w:r>
      <w:r>
        <w:rPr>
          <w:rStyle w:val="Strong"/>
          <w:rFonts w:ascii="Open Sans" w:hAnsi="Open Sans" w:cs="Open Sans"/>
          <w:color w:val="000000"/>
          <w:sz w:val="30"/>
          <w:szCs w:val="30"/>
          <w:bdr w:val="none" w:sz="0" w:space="0" w:color="auto" w:frame="1"/>
          <w:shd w:val="clear" w:color="auto" w:fill="FFFFFF"/>
        </w:rPr>
        <w:t>, 2024</w:t>
      </w:r>
    </w:p>
    <w:sectPr w:rsidR="003858D4" w:rsidSect="00666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4"/>
    <w:rsid w:val="001742B6"/>
    <w:rsid w:val="001C3382"/>
    <w:rsid w:val="0031322B"/>
    <w:rsid w:val="003826B2"/>
    <w:rsid w:val="003858D4"/>
    <w:rsid w:val="003F266F"/>
    <w:rsid w:val="004564DF"/>
    <w:rsid w:val="00666275"/>
    <w:rsid w:val="006664EA"/>
    <w:rsid w:val="007C2D7C"/>
    <w:rsid w:val="007E7550"/>
    <w:rsid w:val="008105C6"/>
    <w:rsid w:val="0087552E"/>
    <w:rsid w:val="00912DEF"/>
    <w:rsid w:val="009674F3"/>
    <w:rsid w:val="00983CB1"/>
    <w:rsid w:val="00A550EB"/>
    <w:rsid w:val="00BA1D08"/>
    <w:rsid w:val="00C261B4"/>
    <w:rsid w:val="00D674C8"/>
    <w:rsid w:val="00D731B1"/>
    <w:rsid w:val="00D828C9"/>
    <w:rsid w:val="00E63667"/>
    <w:rsid w:val="00F33288"/>
    <w:rsid w:val="00F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091D5"/>
  <w15:chartTrackingRefBased/>
  <w15:docId w15:val="{52A4DC05-ADBE-42CA-9B20-24BDBE18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8D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8D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8D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8D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3858D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38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8D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8D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5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8D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5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8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8D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858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58D4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858D4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858D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acj.org/conferen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514</Characters>
  <Application>Microsoft Office Word</Application>
  <DocSecurity>0</DocSecurity>
  <Lines>12</Lines>
  <Paragraphs>4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Crews</dc:creator>
  <cp:keywords/>
  <dc:description/>
  <cp:lastModifiedBy>Gordon Crews</cp:lastModifiedBy>
  <cp:revision>21</cp:revision>
  <dcterms:created xsi:type="dcterms:W3CDTF">2024-07-13T16:12:00Z</dcterms:created>
  <dcterms:modified xsi:type="dcterms:W3CDTF">2024-07-13T18:57:00Z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7ac23b5e0d3ce1af3d6e6221e10ec1a0d76d9c9bbd33069a24ea69b7c2a88d72</vt:lpwstr>
  </property>
</Properties>
</file>